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18"/>
        <w:tblW w:w="0" w:type="auto"/>
        <w:tblLook w:val="04A0" w:firstRow="1" w:lastRow="0" w:firstColumn="1" w:lastColumn="0" w:noHBand="0" w:noVBand="1"/>
      </w:tblPr>
      <w:tblGrid>
        <w:gridCol w:w="7688"/>
        <w:gridCol w:w="703"/>
        <w:gridCol w:w="625"/>
      </w:tblGrid>
      <w:tr w:rsidR="00FD1CF4" w14:paraId="40FE3172" w14:textId="77777777" w:rsidTr="00D771EE">
        <w:tc>
          <w:tcPr>
            <w:tcW w:w="7688" w:type="dxa"/>
          </w:tcPr>
          <w:p w14:paraId="40FE316F" w14:textId="77777777" w:rsidR="00FD1CF4" w:rsidRPr="00717468" w:rsidRDefault="00B23E29" w:rsidP="00B23E29">
            <w:pPr>
              <w:jc w:val="both"/>
              <w:rPr>
                <w:rFonts w:asciiTheme="minorHAnsi" w:hAnsiTheme="minorHAnsi" w:cs="Tahoma"/>
                <w:b/>
                <w:color w:val="469E5A"/>
              </w:rPr>
            </w:pPr>
            <w:r w:rsidRPr="00717468">
              <w:rPr>
                <w:rFonts w:asciiTheme="minorHAnsi" w:hAnsiTheme="minorHAnsi" w:cs="Tahoma"/>
                <w:b/>
                <w:color w:val="469E5A"/>
              </w:rPr>
              <w:t>Preparing for Life Home Visiting Programme</w:t>
            </w:r>
            <w:r>
              <w:rPr>
                <w:rFonts w:asciiTheme="minorHAnsi" w:hAnsiTheme="minorHAnsi" w:cs="Tahoma"/>
                <w:b/>
                <w:color w:val="469E5A"/>
              </w:rPr>
              <w:t xml:space="preserve"> </w:t>
            </w:r>
          </w:p>
        </w:tc>
        <w:tc>
          <w:tcPr>
            <w:tcW w:w="703" w:type="dxa"/>
          </w:tcPr>
          <w:p w14:paraId="40FE3170" w14:textId="77777777" w:rsidR="00FD1CF4" w:rsidRDefault="00FD1CF4" w:rsidP="00FD1CF4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Yes</w:t>
            </w:r>
          </w:p>
        </w:tc>
        <w:tc>
          <w:tcPr>
            <w:tcW w:w="625" w:type="dxa"/>
          </w:tcPr>
          <w:p w14:paraId="40FE3171" w14:textId="77777777" w:rsidR="00FD1CF4" w:rsidRDefault="00FD1CF4" w:rsidP="00FD1CF4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</w:t>
            </w:r>
          </w:p>
        </w:tc>
      </w:tr>
      <w:tr w:rsidR="00FD1CF4" w14:paraId="40FE3176" w14:textId="77777777" w:rsidTr="00D771EE">
        <w:tc>
          <w:tcPr>
            <w:tcW w:w="7688" w:type="dxa"/>
          </w:tcPr>
          <w:p w14:paraId="40FE3173" w14:textId="431C783A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I have read the information leaflet about Preparing for Life’s Home Visiting </w:t>
            </w:r>
            <w:r w:rsidR="005E2DBC">
              <w:rPr>
                <w:rFonts w:asciiTheme="minorHAnsi" w:hAnsiTheme="minorHAnsi" w:cs="Tahoma"/>
              </w:rPr>
              <w:t>Programme or</w:t>
            </w:r>
            <w:r>
              <w:rPr>
                <w:rFonts w:asciiTheme="minorHAnsi" w:hAnsiTheme="minorHAnsi" w:cs="Tahoma"/>
              </w:rPr>
              <w:t xml:space="preserve"> have had it read to me</w:t>
            </w:r>
            <w:r w:rsidR="003039DF">
              <w:rPr>
                <w:rFonts w:asciiTheme="minorHAnsi" w:hAnsiTheme="minorHAnsi" w:cs="Tahoma"/>
              </w:rPr>
              <w:t>.</w:t>
            </w:r>
          </w:p>
        </w:tc>
        <w:tc>
          <w:tcPr>
            <w:tcW w:w="703" w:type="dxa"/>
          </w:tcPr>
          <w:p w14:paraId="40FE3174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625" w:type="dxa"/>
          </w:tcPr>
          <w:p w14:paraId="40FE3175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FD1CF4" w14:paraId="40FE317A" w14:textId="77777777" w:rsidTr="00D771EE">
        <w:tc>
          <w:tcPr>
            <w:tcW w:w="7688" w:type="dxa"/>
          </w:tcPr>
          <w:p w14:paraId="40FE3177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 have had the chance to ask questions and talk about the programme and am happy with the answers I have been given.</w:t>
            </w:r>
          </w:p>
        </w:tc>
        <w:tc>
          <w:tcPr>
            <w:tcW w:w="703" w:type="dxa"/>
          </w:tcPr>
          <w:p w14:paraId="40FE3178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625" w:type="dxa"/>
          </w:tcPr>
          <w:p w14:paraId="40FE3179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FD1CF4" w14:paraId="40FE317E" w14:textId="77777777" w:rsidTr="00D771EE">
        <w:tc>
          <w:tcPr>
            <w:tcW w:w="7688" w:type="dxa"/>
          </w:tcPr>
          <w:p w14:paraId="40FE317B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 understand what the programme involves and feel I have received enough information.</w:t>
            </w:r>
          </w:p>
        </w:tc>
        <w:tc>
          <w:tcPr>
            <w:tcW w:w="703" w:type="dxa"/>
          </w:tcPr>
          <w:p w14:paraId="40FE317C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625" w:type="dxa"/>
          </w:tcPr>
          <w:p w14:paraId="40FE317D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FD1CF4" w14:paraId="40FE3182" w14:textId="77777777" w:rsidTr="00D771EE">
        <w:tc>
          <w:tcPr>
            <w:tcW w:w="7688" w:type="dxa"/>
          </w:tcPr>
          <w:p w14:paraId="40FE317F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 understand that I am free to withdraw from the programme at any time, without giving a reason.</w:t>
            </w:r>
          </w:p>
        </w:tc>
        <w:tc>
          <w:tcPr>
            <w:tcW w:w="703" w:type="dxa"/>
          </w:tcPr>
          <w:p w14:paraId="40FE3180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625" w:type="dxa"/>
          </w:tcPr>
          <w:p w14:paraId="40FE3181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FD1CF4" w14:paraId="40FE3186" w14:textId="77777777" w:rsidTr="00D771EE">
        <w:tc>
          <w:tcPr>
            <w:tcW w:w="7688" w:type="dxa"/>
          </w:tcPr>
          <w:p w14:paraId="40FE3183" w14:textId="3A931A54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I agree to take part in the </w:t>
            </w:r>
            <w:r w:rsidR="0058628E">
              <w:rPr>
                <w:rFonts w:asciiTheme="minorHAnsi" w:hAnsiTheme="minorHAnsi" w:cs="Tahoma"/>
              </w:rPr>
              <w:t>programme,</w:t>
            </w:r>
            <w:r>
              <w:rPr>
                <w:rFonts w:asciiTheme="minorHAnsi" w:hAnsiTheme="minorHAnsi" w:cs="Tahoma"/>
              </w:rPr>
              <w:t xml:space="preserve"> and I agree that my baby can take part in the programme.</w:t>
            </w:r>
          </w:p>
        </w:tc>
        <w:tc>
          <w:tcPr>
            <w:tcW w:w="703" w:type="dxa"/>
          </w:tcPr>
          <w:p w14:paraId="40FE3184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625" w:type="dxa"/>
          </w:tcPr>
          <w:p w14:paraId="40FE3185" w14:textId="77777777" w:rsidR="00FD1CF4" w:rsidRDefault="00FD1CF4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6E1CAA" w14:paraId="086D15CF" w14:textId="77777777" w:rsidTr="00D771EE">
        <w:tc>
          <w:tcPr>
            <w:tcW w:w="7688" w:type="dxa"/>
          </w:tcPr>
          <w:p w14:paraId="001E0573" w14:textId="65935937" w:rsidR="006E1CAA" w:rsidRDefault="006E1CAA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I agree for my information to be used for </w:t>
            </w:r>
            <w:r w:rsidR="00800007">
              <w:rPr>
                <w:rFonts w:asciiTheme="minorHAnsi" w:hAnsiTheme="minorHAnsi" w:cs="Tahoma"/>
              </w:rPr>
              <w:t>evaluation</w:t>
            </w:r>
            <w:r>
              <w:rPr>
                <w:rFonts w:asciiTheme="minorHAnsi" w:hAnsiTheme="minorHAnsi" w:cs="Tahoma"/>
              </w:rPr>
              <w:t xml:space="preserve"> purposes</w:t>
            </w:r>
            <w:r w:rsidR="00ED2C82">
              <w:rPr>
                <w:rFonts w:asciiTheme="minorHAnsi" w:hAnsiTheme="minorHAnsi" w:cs="Tahoma"/>
              </w:rPr>
              <w:t xml:space="preserve"> and understand </w:t>
            </w:r>
            <w:r w:rsidR="00D2615E">
              <w:rPr>
                <w:rFonts w:asciiTheme="minorHAnsi" w:hAnsiTheme="minorHAnsi" w:cs="Tahoma"/>
              </w:rPr>
              <w:t xml:space="preserve">that </w:t>
            </w:r>
            <w:r w:rsidR="00ED2C82">
              <w:rPr>
                <w:rFonts w:asciiTheme="minorHAnsi" w:hAnsiTheme="minorHAnsi" w:cs="Tahoma"/>
              </w:rPr>
              <w:t xml:space="preserve">my information will be </w:t>
            </w:r>
            <w:r w:rsidR="00D2615E">
              <w:rPr>
                <w:rFonts w:asciiTheme="minorHAnsi" w:hAnsiTheme="minorHAnsi" w:cs="Tahoma"/>
              </w:rPr>
              <w:t>kept</w:t>
            </w:r>
            <w:r w:rsidR="0046371C">
              <w:rPr>
                <w:rFonts w:asciiTheme="minorHAnsi" w:hAnsiTheme="minorHAnsi" w:cs="Tahoma"/>
              </w:rPr>
              <w:t xml:space="preserve"> anonymous</w:t>
            </w:r>
            <w:r w:rsidR="00127423">
              <w:rPr>
                <w:rFonts w:asciiTheme="minorHAnsi" w:hAnsiTheme="minorHAnsi" w:cs="Tahoma"/>
              </w:rPr>
              <w:t xml:space="preserve"> (</w:t>
            </w:r>
            <w:r w:rsidR="0058628E">
              <w:rPr>
                <w:rFonts w:asciiTheme="minorHAnsi" w:hAnsiTheme="minorHAnsi" w:cs="Tahoma"/>
              </w:rPr>
              <w:t>i.e.,</w:t>
            </w:r>
            <w:r w:rsidR="00127423">
              <w:rPr>
                <w:rFonts w:asciiTheme="minorHAnsi" w:hAnsiTheme="minorHAnsi" w:cs="Tahoma"/>
              </w:rPr>
              <w:t xml:space="preserve"> my name, address, date of birth etc </w:t>
            </w:r>
            <w:r w:rsidR="00D771EE">
              <w:rPr>
                <w:rFonts w:asciiTheme="minorHAnsi" w:hAnsiTheme="minorHAnsi" w:cs="Tahoma"/>
              </w:rPr>
              <w:t>will not</w:t>
            </w:r>
            <w:r w:rsidR="00127423">
              <w:rPr>
                <w:rFonts w:asciiTheme="minorHAnsi" w:hAnsiTheme="minorHAnsi" w:cs="Tahoma"/>
              </w:rPr>
              <w:t xml:space="preserve"> be shred)</w:t>
            </w:r>
            <w:r w:rsidR="00CF19C3">
              <w:rPr>
                <w:rFonts w:asciiTheme="minorHAnsi" w:hAnsiTheme="minorHAnsi" w:cs="Tahoma"/>
              </w:rPr>
              <w:t xml:space="preserve">. </w:t>
            </w:r>
            <w:r w:rsidR="006A40C1">
              <w:rPr>
                <w:rFonts w:asciiTheme="minorHAnsi" w:hAnsiTheme="minorHAnsi" w:cs="Tahoma"/>
              </w:rPr>
              <w:t xml:space="preserve">Any information used about me for </w:t>
            </w:r>
            <w:r w:rsidR="00800007">
              <w:rPr>
                <w:rFonts w:asciiTheme="minorHAnsi" w:hAnsiTheme="minorHAnsi" w:cs="Tahoma"/>
              </w:rPr>
              <w:t>evaluation</w:t>
            </w:r>
            <w:r w:rsidR="006A40C1">
              <w:rPr>
                <w:rFonts w:asciiTheme="minorHAnsi" w:hAnsiTheme="minorHAnsi" w:cs="Tahoma"/>
              </w:rPr>
              <w:t xml:space="preserve"> will</w:t>
            </w:r>
            <w:r w:rsidR="00CF19C3">
              <w:rPr>
                <w:rFonts w:asciiTheme="minorHAnsi" w:hAnsiTheme="minorHAnsi" w:cs="Tahoma"/>
              </w:rPr>
              <w:t xml:space="preserve"> all be in a statistical format. </w:t>
            </w:r>
          </w:p>
        </w:tc>
        <w:tc>
          <w:tcPr>
            <w:tcW w:w="703" w:type="dxa"/>
          </w:tcPr>
          <w:p w14:paraId="1AC3B4F1" w14:textId="77777777" w:rsidR="006E1CAA" w:rsidRDefault="006E1CAA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625" w:type="dxa"/>
          </w:tcPr>
          <w:p w14:paraId="610142D0" w14:textId="77777777" w:rsidR="006E1CAA" w:rsidRDefault="006E1CAA" w:rsidP="00FD1CF4">
            <w:pPr>
              <w:spacing w:before="240" w:line="276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A22FEC" w14:paraId="40FE318F" w14:textId="77777777" w:rsidTr="00D771EE">
        <w:tc>
          <w:tcPr>
            <w:tcW w:w="9016" w:type="dxa"/>
            <w:gridSpan w:val="3"/>
          </w:tcPr>
          <w:p w14:paraId="40FE318C" w14:textId="51337BD5" w:rsidR="00A22FEC" w:rsidRDefault="00A22FEC" w:rsidP="00A22FEC">
            <w:pPr>
              <w:spacing w:before="240"/>
              <w:rPr>
                <w:rFonts w:asciiTheme="minorHAnsi" w:hAnsiTheme="minorHAnsi" w:cs="Tahoma"/>
                <w:u w:val="single"/>
              </w:rPr>
            </w:pPr>
            <w:r w:rsidRPr="00F953FC">
              <w:rPr>
                <w:rFonts w:asciiTheme="minorHAnsi" w:hAnsiTheme="minorHAnsi" w:cs="Tahoma"/>
              </w:rPr>
              <w:t>Signature: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</w:rPr>
              <w:tab/>
            </w:r>
            <w:r>
              <w:rPr>
                <w:rFonts w:asciiTheme="minorHAnsi" w:hAnsiTheme="minorHAnsi" w:cs="Tahoma"/>
              </w:rPr>
              <w:t xml:space="preserve"> </w:t>
            </w:r>
            <w:r w:rsidRPr="00F953FC">
              <w:rPr>
                <w:rFonts w:asciiTheme="minorHAnsi" w:hAnsiTheme="minorHAnsi" w:cs="Tahoma"/>
              </w:rPr>
              <w:t xml:space="preserve">Date: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</w:p>
          <w:p w14:paraId="40FE318D" w14:textId="77777777" w:rsidR="00A22FEC" w:rsidRDefault="00A22FEC" w:rsidP="00A22FEC">
            <w:pPr>
              <w:spacing w:before="240"/>
              <w:rPr>
                <w:rFonts w:asciiTheme="minorHAnsi" w:hAnsiTheme="minorHAnsi" w:cs="Tahoma"/>
              </w:rPr>
            </w:pPr>
          </w:p>
          <w:p w14:paraId="40FE318E" w14:textId="3A50DDED" w:rsidR="00A22FEC" w:rsidRPr="003039DF" w:rsidRDefault="0058628E" w:rsidP="00A22FEC">
            <w:pPr>
              <w:spacing w:after="240"/>
              <w:rPr>
                <w:rFonts w:asciiTheme="minorHAnsi" w:hAnsiTheme="minorHAnsi" w:cs="Tahoma"/>
                <w:u w:val="single"/>
              </w:rPr>
            </w:pPr>
            <w:r>
              <w:rPr>
                <w:rFonts w:asciiTheme="minorHAnsi" w:hAnsiTheme="minorHAnsi" w:cs="Tahoma"/>
              </w:rPr>
              <w:t>Home Visitor</w:t>
            </w:r>
            <w:r w:rsidR="00A22FEC">
              <w:rPr>
                <w:rFonts w:asciiTheme="minorHAnsi" w:hAnsiTheme="minorHAnsi" w:cs="Tahoma"/>
              </w:rPr>
              <w:t xml:space="preserve"> Signature: </w:t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             </w:t>
            </w:r>
            <w:r w:rsidR="00A22FEC" w:rsidRPr="00F953FC">
              <w:rPr>
                <w:rFonts w:asciiTheme="minorHAnsi" w:hAnsiTheme="minorHAnsi" w:cs="Tahoma"/>
              </w:rPr>
              <w:t xml:space="preserve">Date: </w:t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  <w:r w:rsidR="00A22FEC" w:rsidRPr="00F953FC">
              <w:rPr>
                <w:rFonts w:asciiTheme="minorHAnsi" w:hAnsiTheme="minorHAnsi" w:cs="Tahoma"/>
                <w:u w:val="single"/>
              </w:rPr>
              <w:tab/>
            </w:r>
          </w:p>
        </w:tc>
      </w:tr>
    </w:tbl>
    <w:p w14:paraId="5CEF75F1" w14:textId="77777777" w:rsidR="0058628E" w:rsidRDefault="0058628E" w:rsidP="0058628E">
      <w:pPr>
        <w:spacing w:line="360" w:lineRule="auto"/>
        <w:jc w:val="both"/>
        <w:rPr>
          <w:rFonts w:asciiTheme="minorHAnsi" w:hAnsiTheme="minorHAnsi" w:cs="Tahoma"/>
        </w:rPr>
      </w:pPr>
    </w:p>
    <w:p w14:paraId="40FE3193" w14:textId="2A819E99" w:rsidR="00B23E29" w:rsidRPr="00F953FC" w:rsidRDefault="00B23E29" w:rsidP="0058628E">
      <w:pPr>
        <w:spacing w:line="360" w:lineRule="auto"/>
        <w:jc w:val="both"/>
        <w:rPr>
          <w:rFonts w:asciiTheme="minorHAnsi" w:hAnsiTheme="minorHAnsi" w:cs="Tahoma"/>
        </w:rPr>
      </w:pPr>
      <w:r w:rsidRPr="00F953FC">
        <w:rPr>
          <w:rFonts w:asciiTheme="minorHAnsi" w:hAnsiTheme="minorHAnsi" w:cs="Tahoma"/>
        </w:rPr>
        <w:t>Please complete this section when the P</w:t>
      </w:r>
      <w:r w:rsidR="00741522">
        <w:rPr>
          <w:rFonts w:asciiTheme="minorHAnsi" w:hAnsiTheme="minorHAnsi" w:cs="Tahoma"/>
        </w:rPr>
        <w:t>reparing for Life</w:t>
      </w:r>
      <w:r w:rsidRPr="00F953FC">
        <w:rPr>
          <w:rFonts w:asciiTheme="minorHAnsi" w:hAnsiTheme="minorHAnsi" w:cs="Tahoma"/>
        </w:rPr>
        <w:t xml:space="preserve"> </w:t>
      </w:r>
      <w:r w:rsidR="009D0494">
        <w:rPr>
          <w:rFonts w:asciiTheme="minorHAnsi" w:hAnsiTheme="minorHAnsi" w:cs="Tahoma"/>
        </w:rPr>
        <w:t>parent is under</w:t>
      </w:r>
      <w:r w:rsidRPr="00F953FC">
        <w:rPr>
          <w:rFonts w:asciiTheme="minorHAnsi" w:hAnsiTheme="minorHAnsi" w:cs="Tahoma"/>
          <w:b/>
        </w:rPr>
        <w:t xml:space="preserve"> 18</w:t>
      </w:r>
      <w:r w:rsidRPr="00F953FC">
        <w:rPr>
          <w:rFonts w:asciiTheme="minorHAnsi" w:hAnsiTheme="minorHAnsi" w:cs="Tahoma"/>
        </w:rPr>
        <w:t xml:space="preserve"> at the time they commence the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E29" w:rsidRPr="00F953FC" w14:paraId="40FE3195" w14:textId="77777777" w:rsidTr="0058628E">
        <w:trPr>
          <w:trHeight w:val="311"/>
        </w:trPr>
        <w:tc>
          <w:tcPr>
            <w:tcW w:w="9242" w:type="dxa"/>
            <w:vAlign w:val="bottom"/>
          </w:tcPr>
          <w:p w14:paraId="40FE3194" w14:textId="77777777" w:rsidR="00B23E29" w:rsidRPr="00F953FC" w:rsidRDefault="00B23E29">
            <w:pPr>
              <w:spacing w:before="240"/>
              <w:rPr>
                <w:rStyle w:val="BookTitle"/>
                <w:rFonts w:asciiTheme="minorHAnsi" w:hAnsiTheme="minorHAnsi"/>
                <w:color w:val="00B050"/>
              </w:rPr>
            </w:pPr>
            <w:r w:rsidRPr="00FF6B1E">
              <w:rPr>
                <w:rStyle w:val="BookTitle"/>
                <w:rFonts w:asciiTheme="minorHAnsi" w:hAnsiTheme="minorHAnsi"/>
                <w:color w:val="469E5A"/>
              </w:rPr>
              <w:t>Parent/Guardian Consent</w:t>
            </w:r>
          </w:p>
        </w:tc>
      </w:tr>
      <w:tr w:rsidR="00B23E29" w:rsidRPr="00F953FC" w14:paraId="40FE319A" w14:textId="77777777">
        <w:tc>
          <w:tcPr>
            <w:tcW w:w="9242" w:type="dxa"/>
          </w:tcPr>
          <w:p w14:paraId="5CCDBC7A" w14:textId="77777777" w:rsidR="0058628E" w:rsidRDefault="0058628E" w:rsidP="0058628E">
            <w:pPr>
              <w:spacing w:line="276" w:lineRule="auto"/>
              <w:rPr>
                <w:rFonts w:asciiTheme="minorHAnsi" w:hAnsiTheme="minorHAnsi" w:cs="Tahoma"/>
              </w:rPr>
            </w:pPr>
          </w:p>
          <w:p w14:paraId="40FE3198" w14:textId="39BB1DC9" w:rsidR="00B23E29" w:rsidRPr="00F953FC" w:rsidRDefault="00B23E29" w:rsidP="0058628E">
            <w:pPr>
              <w:spacing w:line="276" w:lineRule="auto"/>
              <w:rPr>
                <w:rFonts w:asciiTheme="minorHAnsi" w:hAnsiTheme="minorHAnsi" w:cs="Tahoma"/>
              </w:rPr>
            </w:pPr>
            <w:r w:rsidRPr="00F953FC">
              <w:rPr>
                <w:rFonts w:asciiTheme="minorHAnsi" w:hAnsiTheme="minorHAnsi" w:cs="Tahoma"/>
              </w:rPr>
              <w:t xml:space="preserve">As the legal guardian of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>
              <w:rPr>
                <w:rFonts w:asciiTheme="minorHAnsi" w:hAnsiTheme="minorHAnsi" w:cs="Tahoma"/>
              </w:rPr>
              <w:t xml:space="preserve"> </w:t>
            </w:r>
            <w:r w:rsidR="009D0494">
              <w:rPr>
                <w:rFonts w:asciiTheme="minorHAnsi" w:hAnsiTheme="minorHAnsi" w:cs="Tahoma"/>
              </w:rPr>
              <w:t>someone</w:t>
            </w:r>
            <w:r w:rsidRPr="00F953FC">
              <w:rPr>
                <w:rFonts w:asciiTheme="minorHAnsi" w:hAnsiTheme="minorHAnsi" w:cs="Tahoma"/>
              </w:rPr>
              <w:t xml:space="preserve"> under 18 years of age, I understand that they would like to take part in the Preparing for Life </w:t>
            </w:r>
            <w:r w:rsidR="0058628E" w:rsidRPr="00F953FC">
              <w:rPr>
                <w:rFonts w:asciiTheme="minorHAnsi" w:hAnsiTheme="minorHAnsi" w:cs="Tahoma"/>
              </w:rPr>
              <w:t>programme,</w:t>
            </w:r>
            <w:r w:rsidRPr="00F953FC">
              <w:rPr>
                <w:rFonts w:asciiTheme="minorHAnsi" w:hAnsiTheme="minorHAnsi" w:cs="Tahoma"/>
              </w:rPr>
              <w:t xml:space="preserve"> and I give my consent for them to do so.</w:t>
            </w:r>
          </w:p>
          <w:p w14:paraId="2F538718" w14:textId="77777777" w:rsidR="0058628E" w:rsidRDefault="0058628E" w:rsidP="0058628E">
            <w:pPr>
              <w:spacing w:before="240"/>
              <w:rPr>
                <w:rFonts w:asciiTheme="minorHAnsi" w:hAnsiTheme="minorHAnsi" w:cs="Tahoma"/>
                <w:u w:val="single"/>
              </w:rPr>
            </w:pPr>
            <w:r w:rsidRPr="00F953FC">
              <w:rPr>
                <w:rFonts w:asciiTheme="minorHAnsi" w:hAnsiTheme="minorHAnsi" w:cs="Tahoma"/>
              </w:rPr>
              <w:t>Signature: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</w:rPr>
              <w:tab/>
            </w:r>
            <w:r>
              <w:rPr>
                <w:rFonts w:asciiTheme="minorHAnsi" w:hAnsiTheme="minorHAnsi" w:cs="Tahoma"/>
              </w:rPr>
              <w:t xml:space="preserve"> </w:t>
            </w:r>
            <w:r w:rsidRPr="00F953FC">
              <w:rPr>
                <w:rFonts w:asciiTheme="minorHAnsi" w:hAnsiTheme="minorHAnsi" w:cs="Tahoma"/>
              </w:rPr>
              <w:t xml:space="preserve">Date: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</w:p>
          <w:p w14:paraId="32727564" w14:textId="77777777" w:rsidR="0058628E" w:rsidRDefault="0058628E" w:rsidP="0058628E">
            <w:pPr>
              <w:spacing w:before="240"/>
              <w:rPr>
                <w:rFonts w:asciiTheme="minorHAnsi" w:hAnsiTheme="minorHAnsi" w:cs="Tahoma"/>
              </w:rPr>
            </w:pPr>
          </w:p>
          <w:p w14:paraId="301991D1" w14:textId="77777777" w:rsidR="00B23E29" w:rsidRDefault="0058628E" w:rsidP="0058628E">
            <w:pPr>
              <w:jc w:val="both"/>
              <w:rPr>
                <w:rFonts w:asciiTheme="minorHAnsi" w:hAnsiTheme="minorHAnsi" w:cs="Tahoma"/>
                <w:u w:val="single"/>
              </w:rPr>
            </w:pPr>
            <w:r>
              <w:rPr>
                <w:rFonts w:asciiTheme="minorHAnsi" w:hAnsiTheme="minorHAnsi" w:cs="Tahoma"/>
              </w:rPr>
              <w:t xml:space="preserve">Home Visitor Signature: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             </w:t>
            </w:r>
            <w:r w:rsidRPr="00F953FC">
              <w:rPr>
                <w:rFonts w:asciiTheme="minorHAnsi" w:hAnsiTheme="minorHAnsi" w:cs="Tahoma"/>
              </w:rPr>
              <w:t xml:space="preserve">Date: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</w:p>
          <w:p w14:paraId="40FE3199" w14:textId="490A6D8D" w:rsidR="0058628E" w:rsidRPr="00F953FC" w:rsidRDefault="0058628E" w:rsidP="0058628E">
            <w:pPr>
              <w:jc w:val="both"/>
              <w:rPr>
                <w:rFonts w:asciiTheme="minorHAnsi" w:hAnsiTheme="minorHAnsi" w:cs="Tahoma"/>
                <w:u w:val="single"/>
              </w:rPr>
            </w:pPr>
          </w:p>
        </w:tc>
      </w:tr>
    </w:tbl>
    <w:p w14:paraId="40FE319B" w14:textId="19E64383" w:rsidR="00717468" w:rsidRDefault="00717468" w:rsidP="00D218EB">
      <w:pPr>
        <w:spacing w:line="360" w:lineRule="auto"/>
        <w:jc w:val="both"/>
        <w:rPr>
          <w:rFonts w:asciiTheme="minorHAnsi" w:hAnsiTheme="minorHAnsi" w:cs="Tahoma"/>
        </w:rPr>
      </w:pPr>
    </w:p>
    <w:tbl>
      <w:tblPr>
        <w:tblStyle w:val="TableGrid"/>
        <w:tblpPr w:leftFromText="180" w:rightFromText="180" w:vertAnchor="text" w:horzAnchor="margin" w:tblpY="-1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0EAB" w:rsidRPr="00F953FC" w14:paraId="40FE319D" w14:textId="77777777" w:rsidTr="00F60EAB">
        <w:tc>
          <w:tcPr>
            <w:tcW w:w="9242" w:type="dxa"/>
            <w:vAlign w:val="bottom"/>
          </w:tcPr>
          <w:p w14:paraId="40FE319C" w14:textId="77777777" w:rsidR="00F60EAB" w:rsidRPr="00F953FC" w:rsidRDefault="00F60EAB" w:rsidP="00F60EAB">
            <w:pPr>
              <w:spacing w:before="240"/>
              <w:rPr>
                <w:rStyle w:val="BookTitle"/>
                <w:rFonts w:asciiTheme="minorHAnsi" w:hAnsiTheme="minorHAnsi"/>
                <w:color w:val="00B050"/>
              </w:rPr>
            </w:pPr>
            <w:r w:rsidRPr="00FF6B1E">
              <w:rPr>
                <w:rStyle w:val="BookTitle"/>
                <w:rFonts w:asciiTheme="minorHAnsi" w:hAnsiTheme="minorHAnsi"/>
                <w:color w:val="469E5A"/>
              </w:rPr>
              <w:t>Promotional Materials Consent</w:t>
            </w:r>
          </w:p>
        </w:tc>
      </w:tr>
      <w:tr w:rsidR="00F60EAB" w:rsidRPr="00F953FC" w14:paraId="40FE31A5" w14:textId="77777777" w:rsidTr="00F60EAB">
        <w:tc>
          <w:tcPr>
            <w:tcW w:w="9242" w:type="dxa"/>
          </w:tcPr>
          <w:p w14:paraId="40FE319E" w14:textId="77777777" w:rsidR="00F60EAB" w:rsidRPr="00F953FC" w:rsidRDefault="00F60EAB" w:rsidP="00F60EAB">
            <w:pPr>
              <w:rPr>
                <w:rFonts w:asciiTheme="minorHAnsi" w:hAnsiTheme="minorHAnsi"/>
              </w:rPr>
            </w:pPr>
          </w:p>
          <w:p w14:paraId="40FE319F" w14:textId="5C5E1635" w:rsidR="00F60EAB" w:rsidRPr="00F953FC" w:rsidRDefault="00F60EAB" w:rsidP="00F60EAB">
            <w:pPr>
              <w:spacing w:line="360" w:lineRule="auto"/>
              <w:rPr>
                <w:rFonts w:asciiTheme="minorHAnsi" w:hAnsiTheme="minorHAnsi"/>
                <w:vertAlign w:val="subscript"/>
              </w:rPr>
            </w:pPr>
            <w:r w:rsidRPr="00F953FC">
              <w:rPr>
                <w:rFonts w:asciiTheme="minorHAnsi" w:hAnsiTheme="minorHAnsi"/>
              </w:rPr>
              <w:t xml:space="preserve">I understand that pictures (individual and group) have been/will be taken by the Preparing for Life programme. I give permission for my picture and my son’s/daughter’s picture to be used for promotional materials (newsletter, web page, calendars, </w:t>
            </w:r>
            <w:r w:rsidR="002F0990">
              <w:rPr>
                <w:rFonts w:asciiTheme="minorHAnsi" w:hAnsiTheme="minorHAnsi"/>
              </w:rPr>
              <w:t>PowerPoint</w:t>
            </w:r>
            <w:r w:rsidRPr="00F953FC">
              <w:rPr>
                <w:rFonts w:asciiTheme="minorHAnsi" w:hAnsiTheme="minorHAnsi"/>
              </w:rPr>
              <w:t xml:space="preserve">, </w:t>
            </w:r>
            <w:r w:rsidR="009D0494">
              <w:rPr>
                <w:rFonts w:asciiTheme="minorHAnsi" w:hAnsiTheme="minorHAnsi"/>
              </w:rPr>
              <w:t>promotional</w:t>
            </w:r>
            <w:r w:rsidRPr="00F953FC">
              <w:rPr>
                <w:rFonts w:asciiTheme="minorHAnsi" w:hAnsiTheme="minorHAnsi"/>
              </w:rPr>
              <w:t xml:space="preserve"> videos</w:t>
            </w:r>
            <w:r w:rsidR="002F0990">
              <w:rPr>
                <w:rFonts w:asciiTheme="minorHAnsi" w:hAnsiTheme="minorHAnsi"/>
              </w:rPr>
              <w:t>,</w:t>
            </w:r>
            <w:r w:rsidRPr="00F953FC">
              <w:rPr>
                <w:rFonts w:asciiTheme="minorHAnsi" w:hAnsiTheme="minorHAnsi"/>
              </w:rPr>
              <w:t xml:space="preserve"> etc.) in highlighting the programme. Names will not be used.</w:t>
            </w:r>
          </w:p>
          <w:p w14:paraId="40FE31A0" w14:textId="77777777" w:rsidR="00F60EAB" w:rsidRPr="00F953FC" w:rsidRDefault="00F60EAB" w:rsidP="00F60EAB">
            <w:pPr>
              <w:spacing w:line="360" w:lineRule="auto"/>
              <w:rPr>
                <w:rFonts w:asciiTheme="minorHAnsi" w:hAnsiTheme="minorHAnsi"/>
              </w:rPr>
            </w:pPr>
          </w:p>
          <w:p w14:paraId="40FE31A1" w14:textId="1689FF2D" w:rsidR="00F60EAB" w:rsidRPr="00F953FC" w:rsidRDefault="00F60EAB" w:rsidP="00F60EAB">
            <w:pPr>
              <w:spacing w:line="360" w:lineRule="auto"/>
              <w:rPr>
                <w:rFonts w:asciiTheme="minorHAnsi" w:hAnsiTheme="minorHAnsi"/>
              </w:rPr>
            </w:pPr>
            <w:r w:rsidRPr="00F953FC">
              <w:rPr>
                <w:rFonts w:asciiTheme="minorHAnsi" w:hAnsiTheme="minorHAnsi"/>
              </w:rPr>
              <w:t>By</w:t>
            </w:r>
            <w:r w:rsidR="009D0494">
              <w:rPr>
                <w:rFonts w:asciiTheme="minorHAnsi" w:hAnsiTheme="minorHAnsi"/>
              </w:rPr>
              <w:t xml:space="preserve"> </w:t>
            </w:r>
            <w:r w:rsidR="00FB56B2" w:rsidRPr="00FB56B2">
              <w:rPr>
                <w:rFonts w:asciiTheme="minorHAnsi" w:hAnsiTheme="minorHAnsi"/>
              </w:rPr>
              <w:t xml:space="preserve">signing this, I release Preparing for Life Staff, The Northside Partnership, the Department of Children and Youth Affairs, and Tusla from </w:t>
            </w:r>
            <w:r w:rsidR="009D0494">
              <w:rPr>
                <w:rFonts w:asciiTheme="minorHAnsi" w:hAnsiTheme="minorHAnsi"/>
              </w:rPr>
              <w:t>any</w:t>
            </w:r>
            <w:r w:rsidR="00FB56B2" w:rsidRPr="00FB56B2">
              <w:rPr>
                <w:rFonts w:asciiTheme="minorHAnsi" w:hAnsiTheme="minorHAnsi"/>
              </w:rPr>
              <w:t xml:space="preserve"> liabilities arising from</w:t>
            </w:r>
            <w:r w:rsidRPr="00F953FC">
              <w:rPr>
                <w:rFonts w:asciiTheme="minorHAnsi" w:hAnsiTheme="minorHAnsi"/>
              </w:rPr>
              <w:t xml:space="preserve"> </w:t>
            </w:r>
            <w:r w:rsidR="009D0494">
              <w:rPr>
                <w:rFonts w:asciiTheme="minorHAnsi" w:hAnsiTheme="minorHAnsi"/>
              </w:rPr>
              <w:t>using</w:t>
            </w:r>
            <w:r w:rsidRPr="00F953FC">
              <w:rPr>
                <w:rFonts w:asciiTheme="minorHAnsi" w:hAnsiTheme="minorHAnsi"/>
              </w:rPr>
              <w:t xml:space="preserve"> said photographs.</w:t>
            </w:r>
          </w:p>
          <w:p w14:paraId="40FE31A2" w14:textId="77777777" w:rsidR="00F60EAB" w:rsidRPr="00F953FC" w:rsidRDefault="00F60EAB" w:rsidP="00F60EAB">
            <w:pPr>
              <w:spacing w:line="360" w:lineRule="auto"/>
              <w:rPr>
                <w:rFonts w:asciiTheme="minorHAnsi" w:hAnsiTheme="minorHAnsi" w:cs="Tahoma"/>
              </w:rPr>
            </w:pPr>
          </w:p>
          <w:p w14:paraId="1551B27B" w14:textId="77777777" w:rsidR="0058628E" w:rsidRDefault="0058628E" w:rsidP="0058628E">
            <w:pPr>
              <w:spacing w:before="240"/>
              <w:rPr>
                <w:rFonts w:asciiTheme="minorHAnsi" w:hAnsiTheme="minorHAnsi" w:cs="Tahoma"/>
                <w:u w:val="single"/>
              </w:rPr>
            </w:pPr>
            <w:r w:rsidRPr="00F953FC">
              <w:rPr>
                <w:rFonts w:asciiTheme="minorHAnsi" w:hAnsiTheme="minorHAnsi" w:cs="Tahoma"/>
              </w:rPr>
              <w:t>Signature: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</w:rPr>
              <w:tab/>
            </w:r>
            <w:r>
              <w:rPr>
                <w:rFonts w:asciiTheme="minorHAnsi" w:hAnsiTheme="minorHAnsi" w:cs="Tahoma"/>
              </w:rPr>
              <w:t xml:space="preserve"> </w:t>
            </w:r>
            <w:r w:rsidRPr="00F953FC">
              <w:rPr>
                <w:rFonts w:asciiTheme="minorHAnsi" w:hAnsiTheme="minorHAnsi" w:cs="Tahoma"/>
              </w:rPr>
              <w:t xml:space="preserve">Date: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</w:p>
          <w:p w14:paraId="7A38C6FC" w14:textId="77777777" w:rsidR="0058628E" w:rsidRDefault="0058628E" w:rsidP="0058628E">
            <w:pPr>
              <w:spacing w:before="240"/>
              <w:rPr>
                <w:rFonts w:asciiTheme="minorHAnsi" w:hAnsiTheme="minorHAnsi" w:cs="Tahoma"/>
              </w:rPr>
            </w:pPr>
          </w:p>
          <w:p w14:paraId="64A9F09F" w14:textId="77777777" w:rsidR="00F60EAB" w:rsidRDefault="0058628E" w:rsidP="0058628E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>
              <w:rPr>
                <w:rFonts w:asciiTheme="minorHAnsi" w:hAnsiTheme="minorHAnsi" w:cs="Tahoma"/>
              </w:rPr>
              <w:t xml:space="preserve">Home Visitor Signature: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             </w:t>
            </w:r>
            <w:r w:rsidRPr="00F953FC">
              <w:rPr>
                <w:rFonts w:asciiTheme="minorHAnsi" w:hAnsiTheme="minorHAnsi" w:cs="Tahoma"/>
              </w:rPr>
              <w:t xml:space="preserve">Date: </w:t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  <w:r w:rsidRPr="00F953FC">
              <w:rPr>
                <w:rFonts w:asciiTheme="minorHAnsi" w:hAnsiTheme="minorHAnsi" w:cs="Tahoma"/>
                <w:u w:val="single"/>
              </w:rPr>
              <w:tab/>
            </w:r>
          </w:p>
          <w:p w14:paraId="40FE31A4" w14:textId="72EF62B0" w:rsidR="0058628E" w:rsidRPr="00F953FC" w:rsidRDefault="0058628E" w:rsidP="0058628E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</w:tc>
      </w:tr>
    </w:tbl>
    <w:p w14:paraId="40FE31A6" w14:textId="77777777" w:rsidR="00717468" w:rsidRDefault="00717468" w:rsidP="00D218EB">
      <w:pPr>
        <w:spacing w:line="360" w:lineRule="auto"/>
        <w:jc w:val="both"/>
        <w:rPr>
          <w:rFonts w:asciiTheme="minorHAnsi" w:hAnsiTheme="minorHAnsi" w:cs="Tahoma"/>
        </w:rPr>
      </w:pPr>
    </w:p>
    <w:p w14:paraId="40FE31A7" w14:textId="77777777" w:rsidR="00072E8F" w:rsidRDefault="00072E8F" w:rsidP="00D218EB">
      <w:pPr>
        <w:spacing w:line="360" w:lineRule="auto"/>
        <w:jc w:val="both"/>
        <w:rPr>
          <w:rFonts w:asciiTheme="minorHAnsi" w:hAnsiTheme="minorHAnsi" w:cs="Tahoma"/>
        </w:rPr>
      </w:pPr>
    </w:p>
    <w:p w14:paraId="40FE31A8" w14:textId="77777777" w:rsidR="00072E8F" w:rsidRDefault="00072E8F" w:rsidP="00D218EB">
      <w:pPr>
        <w:spacing w:line="360" w:lineRule="auto"/>
        <w:jc w:val="both"/>
        <w:rPr>
          <w:rFonts w:asciiTheme="minorHAnsi" w:hAnsiTheme="minorHAnsi" w:cs="Tahoma"/>
        </w:rPr>
      </w:pPr>
    </w:p>
    <w:p w14:paraId="40FE31AB" w14:textId="77777777" w:rsidR="00D106BE" w:rsidRPr="00EE0CC2" w:rsidRDefault="00D106BE" w:rsidP="00EE0CC2">
      <w:pPr>
        <w:rPr>
          <w:rFonts w:asciiTheme="minorHAnsi" w:hAnsiTheme="minorHAnsi"/>
        </w:rPr>
      </w:pPr>
    </w:p>
    <w:sectPr w:rsidR="00D106BE" w:rsidRPr="00EE0CC2" w:rsidSect="006D49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CBD7" w14:textId="77777777" w:rsidR="006D49AD" w:rsidRDefault="006D49AD" w:rsidP="008F73A8">
      <w:r>
        <w:separator/>
      </w:r>
    </w:p>
  </w:endnote>
  <w:endnote w:type="continuationSeparator" w:id="0">
    <w:p w14:paraId="5EFC5CF0" w14:textId="77777777" w:rsidR="006D49AD" w:rsidRDefault="006D49AD" w:rsidP="008F73A8">
      <w:r>
        <w:continuationSeparator/>
      </w:r>
    </w:p>
  </w:endnote>
  <w:endnote w:type="continuationNotice" w:id="1">
    <w:p w14:paraId="42AC498B" w14:textId="77777777" w:rsidR="006D49AD" w:rsidRDefault="006D4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31B6" w14:textId="4B4FB078" w:rsidR="002F3FC7" w:rsidRDefault="0058628E" w:rsidP="00E04253">
    <w:pPr>
      <w:pStyle w:val="Footer"/>
      <w:tabs>
        <w:tab w:val="left" w:pos="7251"/>
      </w:tabs>
      <w:jc w:val="center"/>
    </w:pPr>
    <w:r>
      <w:rPr>
        <w:noProof/>
        <w:color w:val="1F497D"/>
        <w:lang w:eastAsia="en-IE"/>
      </w:rPr>
      <w:drawing>
        <wp:inline distT="0" distB="0" distL="0" distR="0" wp14:anchorId="451FF46B" wp14:editId="36F40AD0">
          <wp:extent cx="5727065" cy="452120"/>
          <wp:effectExtent l="0" t="0" r="6985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D79D" w14:textId="77777777" w:rsidR="006D49AD" w:rsidRDefault="006D49AD" w:rsidP="008F73A8">
      <w:r>
        <w:separator/>
      </w:r>
    </w:p>
  </w:footnote>
  <w:footnote w:type="continuationSeparator" w:id="0">
    <w:p w14:paraId="46B344DB" w14:textId="77777777" w:rsidR="006D49AD" w:rsidRDefault="006D49AD" w:rsidP="008F73A8">
      <w:r>
        <w:continuationSeparator/>
      </w:r>
    </w:p>
  </w:footnote>
  <w:footnote w:type="continuationNotice" w:id="1">
    <w:p w14:paraId="5A379BA8" w14:textId="77777777" w:rsidR="006D49AD" w:rsidRDefault="006D4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25D1" w14:textId="5074FE71" w:rsidR="002F1BBF" w:rsidRDefault="002F1BBF" w:rsidP="0058628E">
    <w:pPr>
      <w:pStyle w:val="Header"/>
      <w:jc w:val="center"/>
      <w:rPr>
        <w:b/>
        <w:color w:val="00B050"/>
        <w:sz w:val="32"/>
        <w:szCs w:val="32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1D03DA46" wp14:editId="72278476">
              <wp:simplePos x="0" y="0"/>
              <wp:positionH relativeFrom="column">
                <wp:posOffset>5029200</wp:posOffset>
              </wp:positionH>
              <wp:positionV relativeFrom="paragraph">
                <wp:posOffset>-93980</wp:posOffset>
              </wp:positionV>
              <wp:extent cx="1397000" cy="508000"/>
              <wp:effectExtent l="0" t="0" r="12700" b="254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8C6B28F" w14:textId="77BB8C16" w:rsidR="002F1BBF" w:rsidRDefault="002F1B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A26FE" wp14:editId="47B6D9FB">
                                <wp:extent cx="942975" cy="266493"/>
                                <wp:effectExtent l="0" t="0" r="0" b="635"/>
                                <wp:docPr id="3" name="Picture 3" descr="A close-up of a sign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close-up of a sign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5120" cy="281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3DA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6pt;margin-top:-7.4pt;width:110pt;height:40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" fillcolor="white [3201]" strokecolor="white [3212]" strokeweight=".5pt">
              <v:textbox>
                <w:txbxContent>
                  <w:p w14:paraId="78C6B28F" w14:textId="77BB8C16" w:rsidR="002F1BBF" w:rsidRDefault="002F1BBF">
                    <w:r>
                      <w:rPr>
                        <w:noProof/>
                      </w:rPr>
                      <w:drawing>
                        <wp:inline distT="0" distB="0" distL="0" distR="0" wp14:anchorId="70FA26FE" wp14:editId="47B6D9FB">
                          <wp:extent cx="942975" cy="266493"/>
                          <wp:effectExtent l="0" t="0" r="0" b="635"/>
                          <wp:docPr id="3" name="Picture 3" descr="A close-up of a sign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close-up of a sign&#10;&#10;Description automatically generated with low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5120" cy="281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7BAEB54" w14:textId="2D295AEE" w:rsidR="002D6CD5" w:rsidRDefault="002D6CD5" w:rsidP="0058628E">
    <w:pPr>
      <w:pStyle w:val="Header"/>
      <w:jc w:val="center"/>
      <w:rPr>
        <w:b/>
        <w:color w:val="00B050"/>
        <w:sz w:val="32"/>
        <w:szCs w:val="32"/>
        <w:u w:val="single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B70896" wp14:editId="217DA038">
              <wp:simplePos x="0" y="0"/>
              <wp:positionH relativeFrom="column">
                <wp:posOffset>-698500</wp:posOffset>
              </wp:positionH>
              <wp:positionV relativeFrom="paragraph">
                <wp:posOffset>-271780</wp:posOffset>
              </wp:positionV>
              <wp:extent cx="1155700" cy="444500"/>
              <wp:effectExtent l="0" t="0" r="2540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444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806491" w14:textId="1BE2A30A" w:rsidR="002D6CD5" w:rsidRDefault="002D6CD5">
                          <w:r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609583F5" wp14:editId="62F43939">
                                <wp:extent cx="925990" cy="457200"/>
                                <wp:effectExtent l="0" t="0" r="7620" b="0"/>
                                <wp:docPr id="7" name="Picture 7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Logo, company nam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1465" cy="459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70896" id="Text Box 2" o:spid="_x0000_s1027" type="#_x0000_t202" style="position:absolute;left:0;text-align:left;margin-left:-55pt;margin-top:-21.4pt;width:91pt;height: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" fillcolor="white [3201]" strokecolor="white [3212]" strokeweight=".5pt">
              <v:textbox>
                <w:txbxContent>
                  <w:p w14:paraId="2D806491" w14:textId="1BE2A30A" w:rsidR="002D6CD5" w:rsidRDefault="002D6CD5">
                    <w:r>
                      <w:rPr>
                        <w:noProof/>
                        <w:color w:val="0070C0"/>
                      </w:rPr>
                      <w:drawing>
                        <wp:inline distT="0" distB="0" distL="0" distR="0" wp14:anchorId="609583F5" wp14:editId="62F43939">
                          <wp:extent cx="925990" cy="457200"/>
                          <wp:effectExtent l="0" t="0" r="7620" b="0"/>
                          <wp:docPr id="7" name="Picture 7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Logo, company nam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1465" cy="459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0FE31B2" w14:textId="45DD5962" w:rsidR="00F60EAB" w:rsidRDefault="002D6CD5" w:rsidP="006502D4">
    <w:pPr>
      <w:pStyle w:val="Header"/>
      <w:rPr>
        <w:b/>
        <w:bCs/>
        <w:color w:val="00B050"/>
        <w:sz w:val="32"/>
        <w:szCs w:val="32"/>
        <w:u w:val="single"/>
      </w:rPr>
    </w:pPr>
    <w:r w:rsidRPr="00385BB5">
      <w:rPr>
        <w:b/>
        <w:bCs/>
        <w:noProof/>
        <w:color w:val="00B050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71054C" wp14:editId="6575EB00">
              <wp:simplePos x="0" y="0"/>
              <wp:positionH relativeFrom="column">
                <wp:posOffset>-584200</wp:posOffset>
              </wp:positionH>
              <wp:positionV relativeFrom="paragraph">
                <wp:posOffset>-335279</wp:posOffset>
              </wp:positionV>
              <wp:extent cx="660400" cy="22860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0C2796" w14:textId="613ECB5A" w:rsidR="0058628E" w:rsidRDefault="0058628E"/>
                        <w:p w14:paraId="4567F1F6" w14:textId="77777777" w:rsidR="002D6CD5" w:rsidRDefault="002D6C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1054C" id="Text Box 6" o:spid="_x0000_s1028" type="#_x0000_t202" style="position:absolute;margin-left:-46pt;margin-top:-26.4pt;width:52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" fillcolor="white [3201]" stroked="f" strokeweight=".5pt">
              <v:textbox>
                <w:txbxContent>
                  <w:p w14:paraId="610C2796" w14:textId="613ECB5A" w:rsidR="0058628E" w:rsidRDefault="0058628E"/>
                  <w:p w14:paraId="4567F1F6" w14:textId="77777777" w:rsidR="002D6CD5" w:rsidRDefault="002D6CD5"/>
                </w:txbxContent>
              </v:textbox>
            </v:shape>
          </w:pict>
        </mc:Fallback>
      </mc:AlternateContent>
    </w:r>
    <w:r w:rsidR="0058628E" w:rsidRPr="00385BB5">
      <w:rPr>
        <w:b/>
        <w:bCs/>
        <w:noProof/>
        <w:color w:val="00B050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CA05ED" wp14:editId="18F4314F">
              <wp:simplePos x="0" y="0"/>
              <wp:positionH relativeFrom="column">
                <wp:posOffset>5081638</wp:posOffset>
              </wp:positionH>
              <wp:positionV relativeFrom="paragraph">
                <wp:posOffset>-160822</wp:posOffset>
              </wp:positionV>
              <wp:extent cx="1203158" cy="452387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158" cy="4523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CD17B1" w14:textId="16639C91" w:rsidR="0058628E" w:rsidRDefault="005862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CA05ED" id="Text Box 1" o:spid="_x0000_s1029" type="#_x0000_t202" style="position:absolute;margin-left:400.15pt;margin-top:-12.65pt;width:94.75pt;height:35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" fillcolor="white [3201]" stroked="f" strokeweight=".5pt">
              <v:textbox>
                <w:txbxContent>
                  <w:p w14:paraId="26CD17B1" w14:textId="16639C91" w:rsidR="0058628E" w:rsidRDefault="0058628E"/>
                </w:txbxContent>
              </v:textbox>
            </v:shape>
          </w:pict>
        </mc:Fallback>
      </mc:AlternateContent>
    </w:r>
    <w:r w:rsidR="0058628E" w:rsidRPr="00385BB5">
      <w:rPr>
        <w:b/>
        <w:color w:val="00B050"/>
        <w:sz w:val="32"/>
        <w:szCs w:val="32"/>
        <w:u w:val="single"/>
      </w:rPr>
      <w:t xml:space="preserve">PFL Home Visiting </w:t>
    </w:r>
    <w:r>
      <w:rPr>
        <w:b/>
        <w:color w:val="00B050"/>
        <w:sz w:val="32"/>
        <w:szCs w:val="32"/>
        <w:u w:val="single"/>
      </w:rPr>
      <w:t xml:space="preserve">Programme and Evaluation </w:t>
    </w:r>
    <w:r w:rsidR="00F60EAB" w:rsidRPr="00385BB5">
      <w:rPr>
        <w:b/>
        <w:bCs/>
        <w:color w:val="00B050"/>
        <w:sz w:val="32"/>
        <w:szCs w:val="32"/>
        <w:u w:val="single"/>
      </w:rPr>
      <w:t>Consent Forms</w:t>
    </w:r>
  </w:p>
  <w:p w14:paraId="165AEFC6" w14:textId="77777777" w:rsidR="002D6CD5" w:rsidRPr="00385BB5" w:rsidRDefault="002D6CD5" w:rsidP="0058628E">
    <w:pPr>
      <w:pStyle w:val="Header"/>
      <w:jc w:val="center"/>
      <w:rPr>
        <w:b/>
        <w:bCs/>
        <w:color w:val="00B050"/>
        <w:sz w:val="32"/>
        <w:szCs w:val="32"/>
        <w:u w:val="single"/>
      </w:rPr>
    </w:pPr>
  </w:p>
  <w:p w14:paraId="40FE31B3" w14:textId="77777777" w:rsidR="00F60EAB" w:rsidRPr="00385BB5" w:rsidRDefault="00F60EAB" w:rsidP="00F60EAB">
    <w:pPr>
      <w:pStyle w:val="Header"/>
      <w:jc w:val="center"/>
      <w:rPr>
        <w:b/>
        <w:bCs/>
        <w:color w:val="00B050"/>
        <w:sz w:val="32"/>
        <w:u w:val="single"/>
      </w:rPr>
    </w:pPr>
  </w:p>
  <w:p w14:paraId="40FE31B4" w14:textId="77777777" w:rsidR="008F73A8" w:rsidRDefault="008F7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E2"/>
    <w:rsid w:val="00054531"/>
    <w:rsid w:val="00071818"/>
    <w:rsid w:val="00072E8F"/>
    <w:rsid w:val="000E0066"/>
    <w:rsid w:val="000E5605"/>
    <w:rsid w:val="00127423"/>
    <w:rsid w:val="00131080"/>
    <w:rsid w:val="00195FB8"/>
    <w:rsid w:val="001A2FE2"/>
    <w:rsid w:val="001D316E"/>
    <w:rsid w:val="001F2907"/>
    <w:rsid w:val="0021411F"/>
    <w:rsid w:val="00241503"/>
    <w:rsid w:val="0026460E"/>
    <w:rsid w:val="002D2C5E"/>
    <w:rsid w:val="002D6CD5"/>
    <w:rsid w:val="002F0990"/>
    <w:rsid w:val="002F1BBF"/>
    <w:rsid w:val="002F3FC7"/>
    <w:rsid w:val="003039DF"/>
    <w:rsid w:val="0032514F"/>
    <w:rsid w:val="0033367D"/>
    <w:rsid w:val="003443CA"/>
    <w:rsid w:val="00385BB5"/>
    <w:rsid w:val="0046371C"/>
    <w:rsid w:val="00482D3A"/>
    <w:rsid w:val="004B18E9"/>
    <w:rsid w:val="005309B3"/>
    <w:rsid w:val="0058628E"/>
    <w:rsid w:val="005D2099"/>
    <w:rsid w:val="005E2DBC"/>
    <w:rsid w:val="00602AB7"/>
    <w:rsid w:val="006502D4"/>
    <w:rsid w:val="00655202"/>
    <w:rsid w:val="00685FBE"/>
    <w:rsid w:val="006A40C1"/>
    <w:rsid w:val="006D49AD"/>
    <w:rsid w:val="006D525A"/>
    <w:rsid w:val="006E1CAA"/>
    <w:rsid w:val="00702295"/>
    <w:rsid w:val="007123B7"/>
    <w:rsid w:val="00717468"/>
    <w:rsid w:val="00726409"/>
    <w:rsid w:val="00741522"/>
    <w:rsid w:val="00783CDD"/>
    <w:rsid w:val="00790705"/>
    <w:rsid w:val="007A6BA0"/>
    <w:rsid w:val="007E3A5B"/>
    <w:rsid w:val="00800007"/>
    <w:rsid w:val="0081277B"/>
    <w:rsid w:val="008155AC"/>
    <w:rsid w:val="008160B6"/>
    <w:rsid w:val="00816584"/>
    <w:rsid w:val="00890334"/>
    <w:rsid w:val="00891298"/>
    <w:rsid w:val="008A3EED"/>
    <w:rsid w:val="008F73A8"/>
    <w:rsid w:val="0095257F"/>
    <w:rsid w:val="009D0494"/>
    <w:rsid w:val="00A13322"/>
    <w:rsid w:val="00A22FEC"/>
    <w:rsid w:val="00A6363D"/>
    <w:rsid w:val="00A734F0"/>
    <w:rsid w:val="00A80B3F"/>
    <w:rsid w:val="00A93302"/>
    <w:rsid w:val="00AE1BE3"/>
    <w:rsid w:val="00AF47A9"/>
    <w:rsid w:val="00AF507E"/>
    <w:rsid w:val="00B23E29"/>
    <w:rsid w:val="00B52E1B"/>
    <w:rsid w:val="00B904C6"/>
    <w:rsid w:val="00BB587B"/>
    <w:rsid w:val="00BC10C2"/>
    <w:rsid w:val="00BF4A35"/>
    <w:rsid w:val="00C42525"/>
    <w:rsid w:val="00C54F06"/>
    <w:rsid w:val="00C90E7C"/>
    <w:rsid w:val="00CB41EA"/>
    <w:rsid w:val="00CF19C3"/>
    <w:rsid w:val="00D106BE"/>
    <w:rsid w:val="00D12C8D"/>
    <w:rsid w:val="00D218EB"/>
    <w:rsid w:val="00D2615E"/>
    <w:rsid w:val="00D31B01"/>
    <w:rsid w:val="00D771EE"/>
    <w:rsid w:val="00D93B2F"/>
    <w:rsid w:val="00DB6AB3"/>
    <w:rsid w:val="00DC0142"/>
    <w:rsid w:val="00E029EA"/>
    <w:rsid w:val="00E04253"/>
    <w:rsid w:val="00E65DCF"/>
    <w:rsid w:val="00ED2C82"/>
    <w:rsid w:val="00EE0CC2"/>
    <w:rsid w:val="00F60D05"/>
    <w:rsid w:val="00F60EAB"/>
    <w:rsid w:val="00F62BD1"/>
    <w:rsid w:val="00F778EC"/>
    <w:rsid w:val="00F8418B"/>
    <w:rsid w:val="00F953FC"/>
    <w:rsid w:val="00F96A94"/>
    <w:rsid w:val="00FA1341"/>
    <w:rsid w:val="00FA6D0C"/>
    <w:rsid w:val="00FB56B2"/>
    <w:rsid w:val="00FB5AB3"/>
    <w:rsid w:val="00FD1CF4"/>
    <w:rsid w:val="00FE4862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E316F"/>
  <w15:docId w15:val="{6C1C2C9A-39E8-4645-9EF9-A8DD470C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E2"/>
    <w:pPr>
      <w:jc w:val="left"/>
    </w:pPr>
    <w:rPr>
      <w:rFonts w:ascii="Georgia" w:eastAsia="Times New Roman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A8"/>
    <w:rPr>
      <w:rFonts w:ascii="Tahoma" w:eastAsia="Times New Roman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F73A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73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3A8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3A8"/>
    <w:rPr>
      <w:rFonts w:ascii="Georgia" w:eastAsia="Times New Roman" w:hAnsi="Georgia" w:cs="Times New Roman"/>
      <w:sz w:val="24"/>
      <w:szCs w:val="24"/>
    </w:rPr>
  </w:style>
  <w:style w:type="table" w:styleId="TableGrid">
    <w:name w:val="Table Grid"/>
    <w:basedOn w:val="TableNormal"/>
    <w:uiPriority w:val="59"/>
    <w:rsid w:val="00D2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DBC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DBC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7D0A4.AC2F8B9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CFD7.718C30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3A16-B410-42BC-BA91-613FF8FD3FDB}">
  <ds:schemaRefs>
    <ds:schemaRef ds:uri="http://schemas.microsoft.com/office/2006/metadata/properties"/>
    <ds:schemaRef ds:uri="http://schemas.microsoft.com/office/infopath/2007/PartnerControls"/>
    <ds:schemaRef ds:uri="c26f5dd4-aff4-444a-b385-cbc94bfdef22"/>
    <ds:schemaRef ds:uri="5ac1a721-6ae6-474d-9e67-9564fffa620a"/>
  </ds:schemaRefs>
</ds:datastoreItem>
</file>

<file path=customXml/itemProps2.xml><?xml version="1.0" encoding="utf-8"?>
<ds:datastoreItem xmlns:ds="http://schemas.openxmlformats.org/officeDocument/2006/customXml" ds:itemID="{D527576B-4936-4BAA-AFBC-46E3401CA61B}"/>
</file>

<file path=customXml/itemProps3.xml><?xml version="1.0" encoding="utf-8"?>
<ds:datastoreItem xmlns:ds="http://schemas.openxmlformats.org/officeDocument/2006/customXml" ds:itemID="{EB6BE274-42C2-4DD8-95D1-FA2549818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B5AB3-EE5E-424B-B704-A8A089E2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1669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sarahjl</dc:creator>
  <cp:keywords/>
  <cp:lastModifiedBy>Sue Cullen</cp:lastModifiedBy>
  <cp:revision>4</cp:revision>
  <cp:lastPrinted>2019-06-06T16:42:00Z</cp:lastPrinted>
  <dcterms:created xsi:type="dcterms:W3CDTF">2024-02-26T14:01:00Z</dcterms:created>
  <dcterms:modified xsi:type="dcterms:W3CDTF">2024-03-12T10:57:00Z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Order">
    <vt:r8>20895000</vt:r8>
  </property>
  <property fmtid="{D5CDD505-2E9C-101B-9397-08002B2CF9AE}" pid="4" name="GrammarlyDocumentId">
    <vt:lpwstr>bd5896181574d4137f2152d3147c27edc3f192714bb35c1ddc2cf0a46b1cc0c3</vt:lpwstr>
  </property>
  <property fmtid="{D5CDD505-2E9C-101B-9397-08002B2CF9AE}" pid="5" name="MediaServiceImageTags">
    <vt:lpwstr/>
  </property>
</Properties>
</file>